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284DCF" w14:textId="179F838D" w:rsidR="00B16162" w:rsidRDefault="00E60301" w:rsidP="00B16162">
      <w:pPr>
        <w:tabs>
          <w:tab w:val="left" w:pos="3990"/>
          <w:tab w:val="left" w:pos="9072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Проект </w:t>
      </w:r>
    </w:p>
    <w:p w14:paraId="18334FA0" w14:textId="77777777" w:rsidR="005B15B8" w:rsidRDefault="005B15B8" w:rsidP="005B15B8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2A808B39" wp14:editId="2069C86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825A03" w14:textId="77777777" w:rsidR="005B15B8" w:rsidRDefault="005B15B8" w:rsidP="005B15B8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3AC3D100" w14:textId="77777777" w:rsidR="005B15B8" w:rsidRPr="00563915" w:rsidRDefault="005B15B8" w:rsidP="005B15B8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16"/>
          <w:szCs w:val="16"/>
        </w:rPr>
      </w:pPr>
    </w:p>
    <w:p w14:paraId="0535B16A" w14:textId="77777777" w:rsidR="005B15B8" w:rsidRDefault="005B15B8" w:rsidP="005B15B8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14:paraId="77E3DCC3" w14:textId="589B7F93" w:rsidR="005B15B8" w:rsidRDefault="00F54785" w:rsidP="005B15B8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53</w:t>
      </w:r>
      <w:r w:rsidR="005B15B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5B15B8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5B15B8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5B15B8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5B15B8" w14:paraId="77577890" w14:textId="77777777" w:rsidTr="00016AFB">
        <w:tc>
          <w:tcPr>
            <w:tcW w:w="3189" w:type="dxa"/>
            <w:hideMark/>
          </w:tcPr>
          <w:p w14:paraId="7B9919F3" w14:textId="194695D5" w:rsidR="005B15B8" w:rsidRPr="00F92ECD" w:rsidRDefault="00F54785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09.12</w:t>
            </w:r>
            <w:r w:rsidR="004259D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="007141B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2025</w:t>
            </w:r>
          </w:p>
        </w:tc>
        <w:tc>
          <w:tcPr>
            <w:tcW w:w="3190" w:type="dxa"/>
          </w:tcPr>
          <w:p w14:paraId="3B857BE2" w14:textId="77777777" w:rsidR="005B15B8" w:rsidRDefault="005B15B8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0AEE69A4" w14:textId="30527B9B" w:rsidR="005B15B8" w:rsidRPr="00F948DB" w:rsidRDefault="00D63D69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7141B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_________</w:t>
            </w:r>
          </w:p>
        </w:tc>
      </w:tr>
    </w:tbl>
    <w:p w14:paraId="7A862706" w14:textId="77777777" w:rsidR="00016AFB" w:rsidRDefault="00016AFB" w:rsidP="00016AFB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64B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надання дозволу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розроблення технічної </w:t>
      </w:r>
    </w:p>
    <w:p w14:paraId="7D90F9D3" w14:textId="77777777" w:rsidR="00016AFB" w:rsidRDefault="00016AFB" w:rsidP="00016AFB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документації щодо поділу земельної ділянки, </w:t>
      </w:r>
    </w:p>
    <w:p w14:paraId="336A8422" w14:textId="77777777" w:rsidR="00016AFB" w:rsidRDefault="00016AFB" w:rsidP="00016AFB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що перебуває в постійному користуванні </w:t>
      </w:r>
    </w:p>
    <w:p w14:paraId="31D3A7AB" w14:textId="199D7A39" w:rsidR="00016AFB" w:rsidRDefault="00016AFB" w:rsidP="00016AFB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Споживче товариство «Сяйво», кадастровий номер </w:t>
      </w:r>
    </w:p>
    <w:p w14:paraId="2322ABB0" w14:textId="77777777" w:rsidR="00016AFB" w:rsidRDefault="00016AFB" w:rsidP="00016AFB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0520688900:02:005:0555, розташованої в </w:t>
      </w:r>
    </w:p>
    <w:p w14:paraId="34E43DA1" w14:textId="77777777" w:rsidR="00016AFB" w:rsidRDefault="00016AFB" w:rsidP="00016AFB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Якушинці, вул. Б. Хмельницького 43, </w:t>
      </w:r>
    </w:p>
    <w:p w14:paraId="09075CF7" w14:textId="331D13E5" w:rsidR="00016AFB" w:rsidRDefault="00016AFB" w:rsidP="00016AFB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Вінницького району Вінницької області.</w:t>
      </w:r>
    </w:p>
    <w:p w14:paraId="0161C686" w14:textId="77777777" w:rsidR="007158E3" w:rsidRPr="009E07AD" w:rsidRDefault="007158E3" w:rsidP="0063326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14:paraId="0AADBF34" w14:textId="05A5B447" w:rsidR="00367770" w:rsidRPr="005D1E88" w:rsidRDefault="009E07AD" w:rsidP="005D1E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2A7D0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ab/>
      </w:r>
      <w:r w:rsidR="001D3E4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Розглянувши клопотання</w:t>
      </w:r>
      <w:r w:rsidR="00016AF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СТ «Сяйво»</w:t>
      </w:r>
      <w:r w:rsidR="00C01FD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щодо поділу земельної ді</w:t>
      </w:r>
      <w:r w:rsidR="008C54F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лянки</w:t>
      </w:r>
      <w:r w:rsidR="00016AF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кадастровий номер 0520688900:02:00</w:t>
      </w:r>
      <w:r w:rsidR="008C54F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5:0</w:t>
      </w:r>
      <w:r w:rsidR="00016AF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555</w:t>
      </w:r>
      <w:r w:rsidR="007141B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 розташ</w:t>
      </w:r>
      <w:r w:rsidR="0086631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овану на території Якушинецької територіальної громади</w:t>
      </w:r>
      <w:r w:rsidR="00C01FD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 Вінницького району Вінницької області</w:t>
      </w:r>
      <w:r w:rsidR="00593A8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</w:t>
      </w:r>
      <w:r w:rsidR="00016AF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с. Зарванці, вул. Б. Хмельницького 43</w:t>
      </w:r>
      <w:r w:rsidR="0086631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</w:t>
      </w:r>
      <w:r w:rsidR="00593A8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63326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керуючись ст. 26 Закону України «Про місцеве самоврядування в Україні», ст. 12 Земельного кодексу України</w:t>
      </w:r>
      <w:r w:rsidR="00711D24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</w:t>
      </w:r>
      <w:r w:rsidR="00BA419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2A7D0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сільська рада</w:t>
      </w:r>
    </w:p>
    <w:p w14:paraId="093BCD5F" w14:textId="7FF48541" w:rsidR="00590B5C" w:rsidRPr="005D1E88" w:rsidRDefault="009E07AD" w:rsidP="005D1E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  <w:r w:rsidRPr="009E07AD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>ВИРІШИЛА:</w:t>
      </w:r>
    </w:p>
    <w:p w14:paraId="71F96330" w14:textId="7D7593B1" w:rsidR="00633263" w:rsidRDefault="00633263" w:rsidP="00B0422B">
      <w:pPr>
        <w:pStyle w:val="a6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Надати дозвіл на виготовлення технічної докум</w:t>
      </w:r>
      <w:r w:rsidR="00570E4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ентації щодо поділу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земельної ділянки</w:t>
      </w:r>
      <w:r w:rsidR="001D3E4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 що перебуває в постійному користуванні СТ «СЯЙВО»,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кадастровий номер </w:t>
      </w:r>
      <w:r w:rsidR="00016AF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0520688900:02:005:0555</w:t>
      </w:r>
      <w:r w:rsidRPr="0063326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B0422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площею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016AF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0,0837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га</w:t>
      </w:r>
      <w:r w:rsidR="0036777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що знаходиться </w:t>
      </w:r>
      <w:r w:rsidRPr="0063326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на території Якушинецької територіальної громади</w:t>
      </w:r>
      <w:r w:rsidR="00B0422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 Вінницького району, Вінницької області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</w:t>
      </w:r>
      <w:r w:rsidR="00016AF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с. Якушинці, вул. Б. Хмельницького 43</w:t>
      </w:r>
      <w:r w:rsidR="005C273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7738A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яку </w:t>
      </w:r>
      <w:r w:rsidR="00016AF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поділити на дві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частини:</w:t>
      </w:r>
    </w:p>
    <w:p w14:paraId="391E6246" w14:textId="401A75D4" w:rsidR="001D3E4D" w:rsidRPr="001D3E4D" w:rsidRDefault="001D3E4D" w:rsidP="001D3E4D">
      <w:pPr>
        <w:pStyle w:val="a6"/>
        <w:numPr>
          <w:ilvl w:val="0"/>
          <w:numId w:val="10"/>
        </w:numPr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D3E4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Ділянка  №1  площею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0,</w:t>
      </w:r>
      <w:r w:rsidR="00861F2C">
        <w:rPr>
          <w:rFonts w:ascii="Times New Roman" w:hAnsi="Times New Roman" w:cs="Times New Roman"/>
          <w:color w:val="000000"/>
          <w:sz w:val="28"/>
          <w:szCs w:val="28"/>
          <w:lang w:val="uk-UA"/>
        </w:rPr>
        <w:t>0267</w:t>
      </w:r>
      <w:r w:rsidRPr="001D3E4D">
        <w:rPr>
          <w:rFonts w:ascii="Times New Roman" w:hAnsi="Times New Roman" w:cs="Times New Roman"/>
          <w:color w:val="000000"/>
          <w:sz w:val="28"/>
          <w:szCs w:val="28"/>
          <w:lang w:val="uk-UA"/>
        </w:rPr>
        <w:t>га, для будівництва та обслуговування будівель торгівлі, розташовану в с. Якушинці, вул. Б. Хмельницького 43;</w:t>
      </w:r>
    </w:p>
    <w:p w14:paraId="13455F84" w14:textId="525C3584" w:rsidR="00016AFB" w:rsidRPr="001D3E4D" w:rsidRDefault="001D3E4D" w:rsidP="001D3E4D">
      <w:pPr>
        <w:pStyle w:val="a6"/>
        <w:numPr>
          <w:ilvl w:val="0"/>
          <w:numId w:val="10"/>
        </w:numPr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D3E4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Ділянка  №2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площею 0,</w:t>
      </w:r>
      <w:r w:rsidR="00861F2C">
        <w:rPr>
          <w:rFonts w:ascii="Times New Roman" w:hAnsi="Times New Roman" w:cs="Times New Roman"/>
          <w:color w:val="000000"/>
          <w:sz w:val="28"/>
          <w:szCs w:val="28"/>
          <w:lang w:val="uk-UA"/>
        </w:rPr>
        <w:t>0570</w:t>
      </w:r>
      <w:bookmarkStart w:id="0" w:name="_GoBack"/>
      <w:bookmarkEnd w:id="0"/>
      <w:r w:rsidRPr="001D3E4D">
        <w:rPr>
          <w:rFonts w:ascii="Times New Roman" w:hAnsi="Times New Roman" w:cs="Times New Roman"/>
          <w:color w:val="000000"/>
          <w:sz w:val="28"/>
          <w:szCs w:val="28"/>
          <w:lang w:val="uk-UA"/>
        </w:rPr>
        <w:t>га для будівництва та обслуговування будівель торгівлі, розташовану в с. Якушинці, вул. Б. Хмельницького 43.</w:t>
      </w:r>
    </w:p>
    <w:p w14:paraId="49A5422A" w14:textId="5BD443B8" w:rsidR="007C41A0" w:rsidRDefault="007C41A0" w:rsidP="007C41A0">
      <w:pPr>
        <w:pStyle w:val="a6"/>
        <w:numPr>
          <w:ilvl w:val="0"/>
          <w:numId w:val="2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7C41A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Доручити відділу житлово-комунального господарства, будівництва та земельних відносин замовити відповідній землевпорядній організації розробку документації, вказаної в п.1 рішення. </w:t>
      </w:r>
    </w:p>
    <w:p w14:paraId="4BD3B498" w14:textId="56D64A9D" w:rsidR="004955EE" w:rsidRPr="007C41A0" w:rsidRDefault="004955EE" w:rsidP="007C41A0">
      <w:pPr>
        <w:pStyle w:val="a6"/>
        <w:numPr>
          <w:ilvl w:val="0"/>
          <w:numId w:val="2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Оплату робіт по виготовленню технічної док</w:t>
      </w:r>
      <w:r w:rsidR="001D3E4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ументації покласти на СТ «СЯЙВО»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. </w:t>
      </w:r>
    </w:p>
    <w:p w14:paraId="70B5788B" w14:textId="1567C961" w:rsidR="00E1163A" w:rsidRPr="00B0422B" w:rsidRDefault="00E1163A" w:rsidP="00B0422B">
      <w:pPr>
        <w:pStyle w:val="a6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E1163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Контроль за виконанням цього рішення покласти на постійну комісію з пи</w:t>
      </w:r>
      <w:r w:rsidR="00FF22A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тань містобудування</w:t>
      </w:r>
      <w:r w:rsidRPr="00E1163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 земельних відносин та охорони навколишнього середовища  сільської ради</w:t>
      </w:r>
      <w:r w:rsidR="007C41A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</w:t>
      </w:r>
    </w:p>
    <w:p w14:paraId="7B2DEA15" w14:textId="77777777" w:rsidR="00E1163A" w:rsidRDefault="00E1163A">
      <w:pP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1AD50789" w14:textId="5C542896" w:rsidR="00E1163A" w:rsidRDefault="00243420">
      <w:pP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</w:t>
      </w:r>
      <w:r w:rsidR="00FF0EAE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FF0EAE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ab/>
      </w:r>
      <w:r w:rsidR="00FF0EAE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ab/>
      </w:r>
      <w:r w:rsidR="00FF0EAE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ab/>
      </w:r>
      <w:r w:rsidR="00B0422B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</w:t>
      </w:r>
      <w:r w:rsidR="00FF0EAE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Василь РОМАНЮК</w:t>
      </w:r>
    </w:p>
    <w:sectPr w:rsidR="00E1163A" w:rsidSect="005D1E88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601C6"/>
    <w:multiLevelType w:val="hybridMultilevel"/>
    <w:tmpl w:val="418AA6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36538"/>
    <w:multiLevelType w:val="hybridMultilevel"/>
    <w:tmpl w:val="0548E2F4"/>
    <w:lvl w:ilvl="0" w:tplc="10EA3FD6">
      <w:start w:val="1"/>
      <w:numFmt w:val="decimal"/>
      <w:lvlText w:val="%1."/>
      <w:lvlJc w:val="left"/>
      <w:pPr>
        <w:ind w:left="1353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0CF42E4A"/>
    <w:multiLevelType w:val="hybridMultilevel"/>
    <w:tmpl w:val="418AA6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4794C4C"/>
    <w:multiLevelType w:val="hybridMultilevel"/>
    <w:tmpl w:val="418AA6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C31F15"/>
    <w:multiLevelType w:val="hybridMultilevel"/>
    <w:tmpl w:val="A852EF8E"/>
    <w:lvl w:ilvl="0" w:tplc="629679D6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44370AA"/>
    <w:multiLevelType w:val="hybridMultilevel"/>
    <w:tmpl w:val="418AA6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F1456D"/>
    <w:multiLevelType w:val="hybridMultilevel"/>
    <w:tmpl w:val="418AA6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5053EC"/>
    <w:multiLevelType w:val="hybridMultilevel"/>
    <w:tmpl w:val="418AA6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88686B"/>
    <w:multiLevelType w:val="hybridMultilevel"/>
    <w:tmpl w:val="ABBCEB4C"/>
    <w:lvl w:ilvl="0" w:tplc="96083E0C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7"/>
  </w:num>
  <w:num w:numId="4">
    <w:abstractNumId w:val="0"/>
  </w:num>
  <w:num w:numId="5">
    <w:abstractNumId w:val="4"/>
  </w:num>
  <w:num w:numId="6">
    <w:abstractNumId w:val="6"/>
  </w:num>
  <w:num w:numId="7">
    <w:abstractNumId w:val="2"/>
  </w:num>
  <w:num w:numId="8">
    <w:abstractNumId w:val="5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68C"/>
    <w:rsid w:val="00016AFB"/>
    <w:rsid w:val="00033EF1"/>
    <w:rsid w:val="0007681C"/>
    <w:rsid w:val="00092D92"/>
    <w:rsid w:val="000D2340"/>
    <w:rsid w:val="00134D65"/>
    <w:rsid w:val="001A1DA6"/>
    <w:rsid w:val="001B11E4"/>
    <w:rsid w:val="001D1EEB"/>
    <w:rsid w:val="001D3E4D"/>
    <w:rsid w:val="001D46F7"/>
    <w:rsid w:val="001E63CF"/>
    <w:rsid w:val="002404C8"/>
    <w:rsid w:val="00243420"/>
    <w:rsid w:val="002512FA"/>
    <w:rsid w:val="00251A13"/>
    <w:rsid w:val="00253803"/>
    <w:rsid w:val="002549C3"/>
    <w:rsid w:val="00285414"/>
    <w:rsid w:val="002A02C2"/>
    <w:rsid w:val="002A7D0F"/>
    <w:rsid w:val="002B19B5"/>
    <w:rsid w:val="002D6360"/>
    <w:rsid w:val="00335114"/>
    <w:rsid w:val="003419BC"/>
    <w:rsid w:val="00343476"/>
    <w:rsid w:val="00345CC5"/>
    <w:rsid w:val="003500FC"/>
    <w:rsid w:val="003526C6"/>
    <w:rsid w:val="00367770"/>
    <w:rsid w:val="00374DB5"/>
    <w:rsid w:val="003964F7"/>
    <w:rsid w:val="003D262E"/>
    <w:rsid w:val="003E312B"/>
    <w:rsid w:val="00406DD0"/>
    <w:rsid w:val="004259DA"/>
    <w:rsid w:val="004354FD"/>
    <w:rsid w:val="00490CB1"/>
    <w:rsid w:val="004955EE"/>
    <w:rsid w:val="004C6B08"/>
    <w:rsid w:val="0052068C"/>
    <w:rsid w:val="00531AE9"/>
    <w:rsid w:val="00535B89"/>
    <w:rsid w:val="0056122D"/>
    <w:rsid w:val="00562FA6"/>
    <w:rsid w:val="00563915"/>
    <w:rsid w:val="005672E8"/>
    <w:rsid w:val="00570E48"/>
    <w:rsid w:val="00582A3B"/>
    <w:rsid w:val="00590B5C"/>
    <w:rsid w:val="00593A83"/>
    <w:rsid w:val="005B15B8"/>
    <w:rsid w:val="005B5E88"/>
    <w:rsid w:val="005B7E3C"/>
    <w:rsid w:val="005C2738"/>
    <w:rsid w:val="005C58DA"/>
    <w:rsid w:val="005D1E88"/>
    <w:rsid w:val="005F54EA"/>
    <w:rsid w:val="00633263"/>
    <w:rsid w:val="00637677"/>
    <w:rsid w:val="00650C9D"/>
    <w:rsid w:val="006860CE"/>
    <w:rsid w:val="006962F8"/>
    <w:rsid w:val="006F7EF5"/>
    <w:rsid w:val="00706884"/>
    <w:rsid w:val="00711D24"/>
    <w:rsid w:val="007141BE"/>
    <w:rsid w:val="007158E3"/>
    <w:rsid w:val="00715901"/>
    <w:rsid w:val="00717A76"/>
    <w:rsid w:val="0072606F"/>
    <w:rsid w:val="00732048"/>
    <w:rsid w:val="007738AC"/>
    <w:rsid w:val="007B16CB"/>
    <w:rsid w:val="007C41A0"/>
    <w:rsid w:val="008400CE"/>
    <w:rsid w:val="008537DC"/>
    <w:rsid w:val="00861F2C"/>
    <w:rsid w:val="0086631B"/>
    <w:rsid w:val="00895A50"/>
    <w:rsid w:val="008B0889"/>
    <w:rsid w:val="008B1657"/>
    <w:rsid w:val="008B505D"/>
    <w:rsid w:val="008C54F7"/>
    <w:rsid w:val="00916AAD"/>
    <w:rsid w:val="0095000B"/>
    <w:rsid w:val="00955F23"/>
    <w:rsid w:val="00971191"/>
    <w:rsid w:val="0098687B"/>
    <w:rsid w:val="00987469"/>
    <w:rsid w:val="009A6C7E"/>
    <w:rsid w:val="009B1283"/>
    <w:rsid w:val="009C35C6"/>
    <w:rsid w:val="009E07AD"/>
    <w:rsid w:val="009F2BD9"/>
    <w:rsid w:val="00A0444A"/>
    <w:rsid w:val="00A10429"/>
    <w:rsid w:val="00A76124"/>
    <w:rsid w:val="00A900C0"/>
    <w:rsid w:val="00AA0005"/>
    <w:rsid w:val="00AA4356"/>
    <w:rsid w:val="00AA6DBD"/>
    <w:rsid w:val="00AB5AB9"/>
    <w:rsid w:val="00AD10A9"/>
    <w:rsid w:val="00AE7DBE"/>
    <w:rsid w:val="00B0422B"/>
    <w:rsid w:val="00B116AA"/>
    <w:rsid w:val="00B16162"/>
    <w:rsid w:val="00BA4199"/>
    <w:rsid w:val="00BB6D55"/>
    <w:rsid w:val="00BE76C4"/>
    <w:rsid w:val="00C01FD9"/>
    <w:rsid w:val="00C41AC0"/>
    <w:rsid w:val="00C67F3B"/>
    <w:rsid w:val="00C93F59"/>
    <w:rsid w:val="00CB641A"/>
    <w:rsid w:val="00D63D69"/>
    <w:rsid w:val="00D74EAB"/>
    <w:rsid w:val="00DB4231"/>
    <w:rsid w:val="00DC6E9D"/>
    <w:rsid w:val="00DD6BFC"/>
    <w:rsid w:val="00DE68CD"/>
    <w:rsid w:val="00E1163A"/>
    <w:rsid w:val="00E11C18"/>
    <w:rsid w:val="00E1339D"/>
    <w:rsid w:val="00E25B68"/>
    <w:rsid w:val="00E45347"/>
    <w:rsid w:val="00E60301"/>
    <w:rsid w:val="00E66635"/>
    <w:rsid w:val="00E90A20"/>
    <w:rsid w:val="00E92F6C"/>
    <w:rsid w:val="00EF4FAE"/>
    <w:rsid w:val="00F02AF8"/>
    <w:rsid w:val="00F10C23"/>
    <w:rsid w:val="00F134B1"/>
    <w:rsid w:val="00F14775"/>
    <w:rsid w:val="00F30EE9"/>
    <w:rsid w:val="00F54785"/>
    <w:rsid w:val="00F54FAB"/>
    <w:rsid w:val="00F6161F"/>
    <w:rsid w:val="00F92ECD"/>
    <w:rsid w:val="00F948DB"/>
    <w:rsid w:val="00FC4C52"/>
    <w:rsid w:val="00FE39BD"/>
    <w:rsid w:val="00FF0EAE"/>
    <w:rsid w:val="00FF2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8D5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3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07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07A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5B15B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434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3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07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07A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5B15B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434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7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520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40</cp:revision>
  <cp:lastPrinted>2025-12-01T12:28:00Z</cp:lastPrinted>
  <dcterms:created xsi:type="dcterms:W3CDTF">2023-09-04T10:34:00Z</dcterms:created>
  <dcterms:modified xsi:type="dcterms:W3CDTF">2025-12-01T12:29:00Z</dcterms:modified>
</cp:coreProperties>
</file>